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32274A">
        <w:rPr>
          <w:b/>
          <w:sz w:val="48"/>
          <w:szCs w:val="48"/>
          <w:u w:val="single"/>
        </w:rPr>
        <w:t xml:space="preserve">1 Division </w:t>
      </w:r>
      <w:r w:rsidR="005B43EE">
        <w:rPr>
          <w:b/>
          <w:sz w:val="48"/>
          <w:szCs w:val="48"/>
          <w:u w:val="single"/>
        </w:rPr>
        <w:t>3</w:t>
      </w:r>
      <w:r w:rsidR="0026151A">
        <w:rPr>
          <w:b/>
          <w:sz w:val="48"/>
          <w:szCs w:val="48"/>
          <w:u w:val="single"/>
        </w:rPr>
        <w:t xml:space="preserve">  2016</w:t>
      </w:r>
      <w:bookmarkStart w:id="0" w:name="_GoBack"/>
      <w:bookmarkEnd w:id="0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5B43EE" w:rsidRPr="00AA5263">
          <w:rPr>
            <w:rStyle w:val="Hyperlink"/>
            <w:sz w:val="24"/>
            <w:szCs w:val="24"/>
          </w:rPr>
          <w:t>cody.hogan@outlook.com</w:t>
        </w:r>
      </w:hyperlink>
      <w:proofErr w:type="gramStart"/>
      <w:r w:rsidR="005B43EE">
        <w:rPr>
          <w:sz w:val="24"/>
          <w:szCs w:val="24"/>
        </w:rPr>
        <w:t>,</w:t>
      </w:r>
      <w:proofErr w:type="gramEnd"/>
      <w:r w:rsidR="005B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</w:t>
      </w:r>
      <w:r w:rsidR="0026151A">
        <w:rPr>
          <w:sz w:val="24"/>
          <w:szCs w:val="24"/>
        </w:rPr>
        <w:t xml:space="preserve">can add you to my contact list.  </w:t>
      </w:r>
      <w:r w:rsidRPr="000419CB">
        <w:rPr>
          <w:sz w:val="24"/>
          <w:szCs w:val="24"/>
        </w:rPr>
        <w:t>Please let me know if you are hostin</w:t>
      </w:r>
      <w:r w:rsidR="0026151A">
        <w:rPr>
          <w:sz w:val="24"/>
          <w:szCs w:val="24"/>
        </w:rPr>
        <w:t>g a meet this year, I will add it to the list that I have going on the girls’ website under region 1 division 3.</w:t>
      </w:r>
      <w:r>
        <w:rPr>
          <w:sz w:val="24"/>
          <w:szCs w:val="24"/>
        </w:rPr>
        <w:t xml:space="preserve">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>the Monday following your meet</w:t>
      </w:r>
      <w:r w:rsidRPr="000419CB">
        <w:rPr>
          <w:sz w:val="24"/>
          <w:szCs w:val="24"/>
        </w:rPr>
        <w:t xml:space="preserve">.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="005B43EE">
        <w:rPr>
          <w:sz w:val="24"/>
          <w:szCs w:val="24"/>
        </w:rPr>
        <w:t xml:space="preserve">and sent </w:t>
      </w:r>
      <w:r w:rsidRPr="000419CB">
        <w:rPr>
          <w:sz w:val="24"/>
          <w:szCs w:val="24"/>
        </w:rPr>
        <w:t>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32274A">
        <w:rPr>
          <w:sz w:val="24"/>
          <w:szCs w:val="24"/>
        </w:rPr>
        <w:t>5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32274A">
        <w:rPr>
          <w:sz w:val="24"/>
          <w:szCs w:val="24"/>
        </w:rPr>
        <w:t>accepted until February 15, 2015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>The last q</w:t>
      </w:r>
      <w:r w:rsidR="0026151A">
        <w:rPr>
          <w:sz w:val="24"/>
          <w:szCs w:val="24"/>
        </w:rPr>
        <w:t>ualifying date will be Saturday</w:t>
      </w:r>
      <w:r w:rsidRPr="000419CB">
        <w:rPr>
          <w:sz w:val="24"/>
          <w:szCs w:val="24"/>
        </w:rPr>
        <w:t xml:space="preserve"> February </w:t>
      </w:r>
      <w:r w:rsidR="0026151A">
        <w:rPr>
          <w:sz w:val="24"/>
          <w:szCs w:val="24"/>
        </w:rPr>
        <w:t>20, 2016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8C0E04">
        <w:rPr>
          <w:sz w:val="24"/>
          <w:szCs w:val="24"/>
        </w:rPr>
        <w:t>2</w:t>
      </w:r>
      <w:r w:rsidR="0026151A">
        <w:rPr>
          <w:sz w:val="24"/>
          <w:szCs w:val="24"/>
        </w:rPr>
        <w:t>0</w:t>
      </w:r>
      <w:r w:rsidR="008C0E04">
        <w:rPr>
          <w:sz w:val="24"/>
          <w:szCs w:val="24"/>
        </w:rPr>
        <w:t>, 2015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 February </w:t>
      </w:r>
      <w:r w:rsidR="0026151A">
        <w:rPr>
          <w:b/>
          <w:sz w:val="24"/>
          <w:szCs w:val="24"/>
        </w:rPr>
        <w:t>22</w:t>
      </w:r>
      <w:r w:rsidR="008C0E04">
        <w:rPr>
          <w:b/>
          <w:sz w:val="24"/>
          <w:szCs w:val="24"/>
        </w:rPr>
        <w:t>, 2015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AA75D4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</w:t>
      </w:r>
      <w:r w:rsidR="005B43EE">
        <w:rPr>
          <w:sz w:val="24"/>
          <w:szCs w:val="24"/>
        </w:rPr>
        <w:t xml:space="preserve"> 3 meet will be Friday</w:t>
      </w:r>
      <w:r w:rsidRPr="000419CB">
        <w:rPr>
          <w:sz w:val="24"/>
          <w:szCs w:val="24"/>
        </w:rPr>
        <w:t xml:space="preserve">, March </w:t>
      </w:r>
      <w:r w:rsidR="0026151A">
        <w:rPr>
          <w:sz w:val="24"/>
          <w:szCs w:val="24"/>
        </w:rPr>
        <w:t>4</w:t>
      </w:r>
      <w:r w:rsidR="005B43EE" w:rsidRPr="005B43EE">
        <w:rPr>
          <w:sz w:val="24"/>
          <w:szCs w:val="24"/>
          <w:vertAlign w:val="superscript"/>
        </w:rPr>
        <w:t>th</w:t>
      </w:r>
      <w:r w:rsidR="0026151A">
        <w:rPr>
          <w:sz w:val="24"/>
          <w:szCs w:val="24"/>
        </w:rPr>
        <w:t>, 2016</w:t>
      </w:r>
      <w:r w:rsidRPr="000419CB">
        <w:rPr>
          <w:sz w:val="24"/>
          <w:szCs w:val="24"/>
        </w:rPr>
        <w:t xml:space="preserve"> at </w:t>
      </w:r>
      <w:r w:rsidR="005B43EE">
        <w:rPr>
          <w:sz w:val="24"/>
          <w:szCs w:val="24"/>
        </w:rPr>
        <w:t>Irion County H.S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entry fee this year will be $35 per lifter. </w:t>
      </w:r>
      <w:r w:rsidR="0026151A">
        <w:rPr>
          <w:sz w:val="24"/>
          <w:szCs w:val="24"/>
        </w:rPr>
        <w:t xml:space="preserve"> Tickets at the door are $5.  I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AA75D4" w:rsidRDefault="00451CB7" w:rsidP="00AA75D4">
      <w:pPr>
        <w:spacing w:after="0" w:line="240" w:lineRule="auto"/>
        <w:rPr>
          <w:sz w:val="20"/>
          <w:szCs w:val="20"/>
        </w:rPr>
      </w:pPr>
    </w:p>
    <w:p w:rsidR="005B43EE" w:rsidRDefault="005B43EE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5B43EE" w:rsidRDefault="005B43EE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26151A" w:rsidRDefault="0026151A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Default="00451CB7" w:rsidP="00EB2A5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Corpus Christi</w:t>
      </w:r>
      <w:r w:rsidR="0026151A">
        <w:rPr>
          <w:sz w:val="24"/>
          <w:szCs w:val="24"/>
        </w:rPr>
        <w:t xml:space="preserve"> on March 18-19, 2016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26151A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26151A">
        <w:rPr>
          <w:sz w:val="24"/>
          <w:szCs w:val="24"/>
        </w:rPr>
        <w:t xml:space="preserve"> Friday</w:t>
      </w:r>
      <w:r>
        <w:rPr>
          <w:sz w:val="24"/>
          <w:szCs w:val="24"/>
        </w:rPr>
        <w:t>.</w:t>
      </w:r>
      <w:r w:rsidR="00261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 book is 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>The Sock rule has been removed (socks Are optional)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</w:t>
      </w:r>
      <w:r w:rsidR="00F72F66">
        <w:rPr>
          <w:sz w:val="24"/>
          <w:szCs w:val="24"/>
        </w:rPr>
        <w:t>ven Lockout has been removed fro</w:t>
      </w:r>
      <w:r>
        <w:rPr>
          <w:sz w:val="24"/>
          <w:szCs w:val="24"/>
        </w:rPr>
        <w:t>m rulebook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</w:t>
      </w:r>
      <w:r w:rsidR="006D7E0C">
        <w:rPr>
          <w:sz w:val="24"/>
          <w:szCs w:val="24"/>
        </w:rPr>
        <w:t>l be designated similar to the b</w:t>
      </w:r>
      <w:r>
        <w:rPr>
          <w:sz w:val="24"/>
          <w:szCs w:val="24"/>
        </w:rPr>
        <w:t>oys association (1A,2A, and 3A will be Division 3; 4A will be Division 2, and 5A and 6A will be division 1)</w:t>
      </w:r>
    </w:p>
    <w:p w:rsidR="00BF02A0" w:rsidRPr="0026151A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26151A">
        <w:rPr>
          <w:b/>
          <w:sz w:val="24"/>
          <w:szCs w:val="24"/>
          <w:highlight w:val="yellow"/>
        </w:rPr>
        <w:t>At Girl’s State Meet 1A and 2A will be combined for the sake of co</w:t>
      </w:r>
      <w:r w:rsidR="005B43EE" w:rsidRPr="0026151A">
        <w:rPr>
          <w:b/>
          <w:sz w:val="24"/>
          <w:szCs w:val="24"/>
          <w:highlight w:val="yellow"/>
        </w:rPr>
        <w:t>mpetition under the 2A umbrella</w:t>
      </w:r>
      <w:r w:rsidR="00BF02A0" w:rsidRPr="0026151A">
        <w:rPr>
          <w:b/>
          <w:sz w:val="24"/>
          <w:szCs w:val="24"/>
          <w:highlight w:val="yellow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BF02A0">
        <w:rPr>
          <w:sz w:val="24"/>
          <w:szCs w:val="24"/>
        </w:rPr>
        <w:t>2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</w:t>
      </w:r>
      <w:r w:rsidR="005B43EE">
        <w:rPr>
          <w:sz w:val="24"/>
          <w:szCs w:val="24"/>
        </w:rPr>
        <w:t>ons or general concerns please c</w:t>
      </w:r>
      <w:r>
        <w:rPr>
          <w:sz w:val="24"/>
          <w:szCs w:val="24"/>
        </w:rPr>
        <w:t>all or email me. (</w:t>
      </w:r>
      <w:r w:rsidR="005B43EE">
        <w:rPr>
          <w:sz w:val="24"/>
          <w:szCs w:val="24"/>
        </w:rPr>
        <w:t>806) 893-3663</w:t>
      </w:r>
      <w:r>
        <w:rPr>
          <w:sz w:val="24"/>
          <w:szCs w:val="24"/>
        </w:rPr>
        <w:t xml:space="preserve"> or </w:t>
      </w:r>
      <w:hyperlink r:id="rId7" w:history="1">
        <w:r w:rsidR="005B43EE" w:rsidRPr="00AA5263">
          <w:rPr>
            <w:rStyle w:val="Hyperlink"/>
            <w:sz w:val="24"/>
            <w:szCs w:val="24"/>
          </w:rPr>
          <w:t>cody.hogan@outlook.com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 Hogan</w:t>
      </w:r>
    </w:p>
    <w:p w:rsidR="00451CB7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</w:t>
      </w:r>
      <w:r w:rsidR="00451CB7">
        <w:rPr>
          <w:sz w:val="24"/>
          <w:szCs w:val="24"/>
        </w:rPr>
        <w:t xml:space="preserve">Region 1, Division </w:t>
      </w:r>
      <w:r>
        <w:rPr>
          <w:sz w:val="24"/>
          <w:szCs w:val="24"/>
        </w:rPr>
        <w:t>3</w:t>
      </w:r>
      <w:r w:rsidR="00451CB7">
        <w:rPr>
          <w:sz w:val="24"/>
          <w:szCs w:val="24"/>
        </w:rPr>
        <w:t xml:space="preserve"> Director</w:t>
      </w:r>
    </w:p>
    <w:p w:rsidR="00451CB7" w:rsidRPr="000419CB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Irion County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6151A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B43EE"/>
    <w:rsid w:val="006D7E0C"/>
    <w:rsid w:val="00774561"/>
    <w:rsid w:val="007B2AD5"/>
    <w:rsid w:val="007B65F6"/>
    <w:rsid w:val="008052D5"/>
    <w:rsid w:val="0087474A"/>
    <w:rsid w:val="008C0E04"/>
    <w:rsid w:val="009C4C22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72F66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dy.hoga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.hoga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Administrator</dc:creator>
  <cp:lastModifiedBy>Cody Hogan</cp:lastModifiedBy>
  <cp:revision>2</cp:revision>
  <dcterms:created xsi:type="dcterms:W3CDTF">2015-11-18T19:52:00Z</dcterms:created>
  <dcterms:modified xsi:type="dcterms:W3CDTF">2015-11-18T19:52:00Z</dcterms:modified>
</cp:coreProperties>
</file>