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1980"/>
        <w:gridCol w:w="540"/>
        <w:gridCol w:w="2070"/>
        <w:gridCol w:w="270"/>
        <w:gridCol w:w="900"/>
        <w:gridCol w:w="720"/>
        <w:gridCol w:w="720"/>
        <w:gridCol w:w="270"/>
        <w:gridCol w:w="570"/>
        <w:gridCol w:w="1698"/>
      </w:tblGrid>
      <w:tr w:rsidR="0044389E" w:rsidRPr="004A3B10" w:rsidTr="004D17AB">
        <w:trPr>
          <w:trHeight w:val="432"/>
        </w:trPr>
        <w:tc>
          <w:tcPr>
            <w:tcW w:w="11016" w:type="dxa"/>
            <w:gridSpan w:val="14"/>
            <w:vAlign w:val="center"/>
          </w:tcPr>
          <w:p w:rsidR="0044389E" w:rsidRPr="004A3B10" w:rsidRDefault="0044389E" w:rsidP="0044389E">
            <w:pPr>
              <w:jc w:val="center"/>
              <w:rPr>
                <w:b/>
                <w:sz w:val="64"/>
                <w:szCs w:val="64"/>
              </w:rPr>
            </w:pPr>
            <w:r w:rsidRPr="004A3B10">
              <w:rPr>
                <w:b/>
                <w:sz w:val="64"/>
                <w:szCs w:val="64"/>
              </w:rPr>
              <w:t>T.H.S.W.P.A</w:t>
            </w:r>
          </w:p>
        </w:tc>
      </w:tr>
      <w:tr w:rsidR="0044389E" w:rsidRPr="004A3B10" w:rsidTr="004D17AB">
        <w:trPr>
          <w:trHeight w:val="432"/>
        </w:trPr>
        <w:tc>
          <w:tcPr>
            <w:tcW w:w="11016" w:type="dxa"/>
            <w:gridSpan w:val="14"/>
            <w:vAlign w:val="center"/>
          </w:tcPr>
          <w:p w:rsidR="0044389E" w:rsidRPr="004A3B10" w:rsidRDefault="004A3B10" w:rsidP="0044389E">
            <w:pPr>
              <w:jc w:val="center"/>
              <w:rPr>
                <w:b/>
                <w:i/>
                <w:smallCaps/>
                <w:sz w:val="40"/>
                <w:szCs w:val="44"/>
              </w:rPr>
            </w:pPr>
            <w:r w:rsidRPr="004A3B10">
              <w:rPr>
                <w:b/>
                <w:i/>
                <w:smallCaps/>
                <w:sz w:val="40"/>
                <w:szCs w:val="44"/>
              </w:rPr>
              <w:t>2018</w:t>
            </w:r>
            <w:r w:rsidR="00ED32A1" w:rsidRPr="004A3B10">
              <w:rPr>
                <w:b/>
                <w:i/>
                <w:smallCaps/>
                <w:sz w:val="40"/>
                <w:szCs w:val="44"/>
              </w:rPr>
              <w:t xml:space="preserve"> </w:t>
            </w:r>
            <w:r w:rsidR="0044389E" w:rsidRPr="004A3B10">
              <w:rPr>
                <w:b/>
                <w:i/>
                <w:smallCaps/>
                <w:sz w:val="40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4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44389E" w:rsidRPr="004D17AB" w:rsidRDefault="00A91486" w:rsidP="007B2222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</w:p>
        </w:tc>
      </w:tr>
      <w:tr w:rsidR="007B2222" w:rsidTr="00684F7A">
        <w:trPr>
          <w:trHeight w:val="403"/>
        </w:trPr>
        <w:tc>
          <w:tcPr>
            <w:tcW w:w="11016" w:type="dxa"/>
            <w:gridSpan w:val="14"/>
            <w:vAlign w:val="center"/>
          </w:tcPr>
          <w:p w:rsidR="007B2222" w:rsidRPr="007B2222" w:rsidRDefault="004A3B10" w:rsidP="007B2222">
            <w:pPr>
              <w:jc w:val="center"/>
              <w:rPr>
                <w:b/>
                <w:i/>
                <w:smallCap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mallCaps/>
                <w:sz w:val="44"/>
                <w:szCs w:val="32"/>
                <w:u w:val="single"/>
              </w:rPr>
              <w:t>thursday</w:t>
            </w:r>
            <w:proofErr w:type="spellEnd"/>
            <w:r w:rsidR="007B2222" w:rsidRPr="007B2222">
              <w:rPr>
                <w:b/>
                <w:i/>
                <w:smallCaps/>
                <w:sz w:val="44"/>
                <w:szCs w:val="32"/>
                <w:u w:val="single"/>
              </w:rPr>
              <w:t xml:space="preserve"> march 8</w:t>
            </w:r>
            <w:r w:rsidR="007B2222" w:rsidRPr="007B2222">
              <w:rPr>
                <w:b/>
                <w:i/>
                <w:smallCaps/>
                <w:sz w:val="44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i/>
                <w:smallCaps/>
                <w:sz w:val="44"/>
                <w:szCs w:val="32"/>
                <w:u w:val="single"/>
              </w:rPr>
              <w:t xml:space="preserve"> 2018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4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4"/>
            <w:vAlign w:val="center"/>
          </w:tcPr>
          <w:p w:rsidR="004D17AB" w:rsidRPr="00BC491D" w:rsidRDefault="004D17AB" w:rsidP="0094585B">
            <w:pPr>
              <w:rPr>
                <w:smallCaps/>
                <w:sz w:val="16"/>
                <w:szCs w:val="16"/>
              </w:rPr>
            </w:pP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4D17AB" w:rsidRDefault="00A91486" w:rsidP="004A3B10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4D17AB" w:rsidRDefault="004A3B10" w:rsidP="007B2222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friday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16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5</w:t>
            </w:r>
            <w:r w:rsidRPr="004A3B10">
              <w:rPr>
                <w:smallCaps/>
                <w:sz w:val="40"/>
                <w:szCs w:val="32"/>
              </w:rPr>
              <w:t>a</w:t>
            </w:r>
            <w:r>
              <w:rPr>
                <w:smallCaps/>
                <w:sz w:val="32"/>
                <w:szCs w:val="32"/>
              </w:rPr>
              <w:t xml:space="preserve"> – 6</w:t>
            </w:r>
            <w:r w:rsidR="007B2222" w:rsidRPr="004A3B10">
              <w:rPr>
                <w:smallCaps/>
                <w:sz w:val="40"/>
                <w:szCs w:val="32"/>
              </w:rPr>
              <w:t>a</w:t>
            </w:r>
            <w:r w:rsidR="007B2222"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4D17AB" w:rsidRDefault="007B2222" w:rsidP="007B2222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saturday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18</w:t>
            </w:r>
            <w:r w:rsidR="00ED32A1" w:rsidRPr="00ED32A1">
              <w:rPr>
                <w:smallCaps/>
                <w:sz w:val="32"/>
                <w:szCs w:val="32"/>
                <w:vertAlign w:val="superscript"/>
              </w:rPr>
              <w:t>th</w:t>
            </w:r>
            <w:r w:rsidR="00F63FC1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 w:rsidR="004A3B10">
              <w:rPr>
                <w:smallCaps/>
                <w:sz w:val="32"/>
                <w:szCs w:val="32"/>
              </w:rPr>
              <w:t>1</w:t>
            </w:r>
            <w:r w:rsidR="004A3B10" w:rsidRPr="004A3B10">
              <w:rPr>
                <w:smallCaps/>
                <w:sz w:val="40"/>
                <w:szCs w:val="32"/>
              </w:rPr>
              <w:t>a</w:t>
            </w:r>
            <w:r w:rsidR="004A3B10">
              <w:rPr>
                <w:smallCaps/>
                <w:sz w:val="32"/>
                <w:szCs w:val="32"/>
              </w:rPr>
              <w:t>/2</w:t>
            </w:r>
            <w:r w:rsidR="004A3B10" w:rsidRPr="004A3B10">
              <w:rPr>
                <w:smallCaps/>
                <w:sz w:val="40"/>
                <w:szCs w:val="32"/>
              </w:rPr>
              <w:t>a</w:t>
            </w:r>
            <w:r w:rsidR="004A3B10">
              <w:rPr>
                <w:smallCaps/>
                <w:sz w:val="32"/>
                <w:szCs w:val="32"/>
              </w:rPr>
              <w:t xml:space="preserve"> – 3</w:t>
            </w:r>
            <w:r w:rsidR="004A3B10" w:rsidRPr="004A3B10">
              <w:rPr>
                <w:smallCaps/>
                <w:sz w:val="40"/>
                <w:szCs w:val="32"/>
              </w:rPr>
              <w:t>a</w:t>
            </w:r>
            <w:r w:rsidR="004A3B10">
              <w:rPr>
                <w:smallCaps/>
                <w:sz w:val="32"/>
                <w:szCs w:val="32"/>
              </w:rPr>
              <w:t xml:space="preserve"> – 4</w:t>
            </w:r>
            <w:r w:rsidRPr="004A3B10">
              <w:rPr>
                <w:smallCaps/>
                <w:sz w:val="40"/>
                <w:szCs w:val="32"/>
              </w:rPr>
              <w:t>a</w:t>
            </w:r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7B2222">
        <w:trPr>
          <w:trHeight w:val="432"/>
        </w:trPr>
        <w:tc>
          <w:tcPr>
            <w:tcW w:w="5868" w:type="dxa"/>
            <w:gridSpan w:val="7"/>
            <w:vAlign w:val="center"/>
          </w:tcPr>
          <w:p w:rsidR="00A91486" w:rsidRPr="004D17AB" w:rsidRDefault="007B2222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extraco</w:t>
            </w:r>
            <w:proofErr w:type="spellEnd"/>
            <w:r>
              <w:rPr>
                <w:smallCaps/>
                <w:sz w:val="28"/>
                <w:szCs w:val="28"/>
              </w:rPr>
              <w:t xml:space="preserve"> event center – </w:t>
            </w:r>
            <w:proofErr w:type="spellStart"/>
            <w:r>
              <w:rPr>
                <w:smallCaps/>
                <w:sz w:val="28"/>
                <w:szCs w:val="28"/>
              </w:rPr>
              <w:t>waco</w:t>
            </w:r>
            <w:proofErr w:type="spellEnd"/>
            <w:r>
              <w:rPr>
                <w:smallCaps/>
                <w:sz w:val="28"/>
                <w:szCs w:val="28"/>
              </w:rPr>
              <w:t xml:space="preserve">, </w:t>
            </w:r>
            <w:proofErr w:type="spellStart"/>
            <w:r>
              <w:rPr>
                <w:smallCaps/>
                <w:sz w:val="28"/>
                <w:szCs w:val="28"/>
              </w:rPr>
              <w:t>texas</w:t>
            </w:r>
            <w:proofErr w:type="spellEnd"/>
          </w:p>
        </w:tc>
        <w:tc>
          <w:tcPr>
            <w:tcW w:w="5148" w:type="dxa"/>
            <w:gridSpan w:val="7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4"/>
            <w:vAlign w:val="center"/>
          </w:tcPr>
          <w:p w:rsidR="004D17AB" w:rsidRPr="004A3B10" w:rsidRDefault="004A3B10" w:rsidP="004A3B10">
            <w:pPr>
              <w:jc w:val="center"/>
              <w:rPr>
                <w:b/>
                <w:i/>
                <w:smallCaps/>
              </w:rPr>
            </w:pPr>
            <w:r w:rsidRPr="004A3B10">
              <w:rPr>
                <w:b/>
                <w:i/>
                <w:smallCaps/>
                <w:color w:val="FF0000"/>
                <w:sz w:val="32"/>
                <w:szCs w:val="28"/>
              </w:rPr>
              <w:t>please include this form</w:t>
            </w:r>
            <w:r w:rsidRPr="004A3B10">
              <w:rPr>
                <w:b/>
                <w:i/>
                <w:smallCaps/>
                <w:color w:val="FF0000"/>
                <w:sz w:val="32"/>
                <w:szCs w:val="28"/>
              </w:rPr>
              <w:t xml:space="preserve"> with your payment</w:t>
            </w:r>
          </w:p>
        </w:tc>
      </w:tr>
      <w:tr w:rsidR="00A91486" w:rsidTr="00ED32A1">
        <w:trPr>
          <w:trHeight w:val="576"/>
        </w:trPr>
        <w:tc>
          <w:tcPr>
            <w:tcW w:w="3258" w:type="dxa"/>
            <w:gridSpan w:val="5"/>
            <w:vAlign w:val="bottom"/>
          </w:tcPr>
          <w:p w:rsidR="00A91486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  <w:p w:rsidR="00ED32A1" w:rsidRPr="00BC491D" w:rsidRDefault="00ED32A1" w:rsidP="004D17AB">
            <w:pPr>
              <w:rPr>
                <w:smallCaps/>
                <w:sz w:val="28"/>
                <w:szCs w:val="28"/>
              </w:rPr>
            </w:pPr>
            <w:r w:rsidRPr="00ED32A1">
              <w:rPr>
                <w:smallCaps/>
                <w:sz w:val="28"/>
                <w:szCs w:val="28"/>
                <w:highlight w:val="yellow"/>
              </w:rPr>
              <w:t>responsible for payment</w:t>
            </w:r>
          </w:p>
        </w:tc>
        <w:tc>
          <w:tcPr>
            <w:tcW w:w="7758" w:type="dxa"/>
            <w:gridSpan w:val="9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0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684F7A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798" w:type="dxa"/>
            <w:gridSpan w:val="6"/>
            <w:vAlign w:val="bottom"/>
          </w:tcPr>
          <w:p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4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ED32A1">
        <w:trPr>
          <w:trHeight w:val="405"/>
        </w:trPr>
        <w:tc>
          <w:tcPr>
            <w:tcW w:w="11016" w:type="dxa"/>
            <w:gridSpan w:val="14"/>
            <w:vAlign w:val="center"/>
          </w:tcPr>
          <w:p w:rsidR="00375B11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ads with </w:t>
            </w:r>
            <w:r w:rsid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your text and pictures </w:t>
            </w: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to:</w:t>
            </w:r>
          </w:p>
          <w:p w:rsidR="00ED32A1" w:rsidRPr="004D17AB" w:rsidRDefault="00ED32A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form</w:t>
            </w:r>
          </w:p>
        </w:tc>
      </w:tr>
      <w:tr w:rsidR="00375B11" w:rsidTr="004A3B10">
        <w:trPr>
          <w:trHeight w:val="1296"/>
        </w:trPr>
        <w:tc>
          <w:tcPr>
            <w:tcW w:w="11016" w:type="dxa"/>
            <w:gridSpan w:val="14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4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435313" w:rsidRPr="004D17AB" w:rsidTr="004A3B10">
        <w:trPr>
          <w:trHeight w:val="427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684F7A">
            <w:pPr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mail  ad payments to:</w:t>
            </w:r>
          </w:p>
        </w:tc>
        <w:tc>
          <w:tcPr>
            <w:tcW w:w="4500" w:type="dxa"/>
            <w:gridSpan w:val="5"/>
            <w:vAlign w:val="center"/>
          </w:tcPr>
          <w:p w:rsidR="00435313" w:rsidRPr="007B2222" w:rsidRDefault="007B2222" w:rsidP="007B2222">
            <w:pPr>
              <w:jc w:val="center"/>
              <w:rPr>
                <w:b/>
                <w:smallCaps/>
                <w:sz w:val="26"/>
                <w:szCs w:val="26"/>
                <w:u w:val="single"/>
              </w:rPr>
            </w:pPr>
            <w:r w:rsidRPr="007B2222">
              <w:rPr>
                <w:b/>
                <w:smallCaps/>
                <w:sz w:val="26"/>
                <w:szCs w:val="26"/>
                <w:u w:val="single"/>
              </w:rPr>
              <w:t>credit/debit card payments call</w:t>
            </w:r>
            <w:r w:rsidR="00435313" w:rsidRPr="007B2222">
              <w:rPr>
                <w:b/>
                <w:smallCaps/>
                <w:sz w:val="26"/>
                <w:szCs w:val="26"/>
                <w:u w:val="single"/>
              </w:rPr>
              <w:t>:</w:t>
            </w:r>
          </w:p>
        </w:tc>
        <w:tc>
          <w:tcPr>
            <w:tcW w:w="3258" w:type="dxa"/>
            <w:gridSpan w:val="4"/>
            <w:vAlign w:val="center"/>
          </w:tcPr>
          <w:p w:rsidR="00435313" w:rsidRPr="007B2222" w:rsidRDefault="00435313" w:rsidP="007B2222">
            <w:pPr>
              <w:jc w:val="center"/>
              <w:rPr>
                <w:b/>
                <w:smallCaps/>
                <w:sz w:val="28"/>
                <w:szCs w:val="32"/>
                <w:u w:val="single"/>
              </w:rPr>
            </w:pPr>
            <w:r w:rsidRPr="007B2222">
              <w:rPr>
                <w:b/>
                <w:smallCaps/>
                <w:sz w:val="28"/>
                <w:szCs w:val="32"/>
                <w:u w:val="single"/>
              </w:rPr>
              <w:t>ad questions:</w:t>
            </w:r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thswpa</w:t>
            </w:r>
            <w:proofErr w:type="spellEnd"/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patrick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</w:t>
            </w:r>
            <w:proofErr w:type="spellStart"/>
            <w:r w:rsidRPr="007B2222">
              <w:rPr>
                <w:smallCaps/>
                <w:sz w:val="28"/>
                <w:szCs w:val="32"/>
              </w:rPr>
              <w:t>boutwell</w:t>
            </w:r>
            <w:proofErr w:type="spellEnd"/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martin </w:t>
            </w:r>
            <w:proofErr w:type="spellStart"/>
            <w:r w:rsidRPr="007B2222">
              <w:rPr>
                <w:smallCaps/>
                <w:sz w:val="28"/>
                <w:szCs w:val="32"/>
              </w:rPr>
              <w:t>vega</w:t>
            </w:r>
            <w:proofErr w:type="spellEnd"/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p.o.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box 3021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7B2222">
              <w:rPr>
                <w:smallCaps/>
                <w:sz w:val="28"/>
                <w:szCs w:val="28"/>
              </w:rPr>
              <w:t>thswpa</w:t>
            </w:r>
            <w:proofErr w:type="spellEnd"/>
            <w:r w:rsidRPr="007B2222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mallCaps/>
                <w:sz w:val="28"/>
                <w:szCs w:val="32"/>
              </w:rPr>
            </w:pPr>
            <w:r w:rsidRPr="007B2222">
              <w:rPr>
                <w:smallCaps/>
                <w:sz w:val="28"/>
                <w:szCs w:val="32"/>
              </w:rPr>
              <w:t xml:space="preserve">border press </w:t>
            </w:r>
            <w:proofErr w:type="spellStart"/>
            <w:r w:rsidRPr="007B2222">
              <w:rPr>
                <w:smallCaps/>
                <w:sz w:val="28"/>
                <w:szCs w:val="32"/>
              </w:rPr>
              <w:t>inc.</w:t>
            </w:r>
            <w:proofErr w:type="spellEnd"/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4A3B10">
            <w:pPr>
              <w:rPr>
                <w:smallCaps/>
                <w:sz w:val="28"/>
                <w:szCs w:val="32"/>
              </w:rPr>
            </w:pPr>
            <w:proofErr w:type="spellStart"/>
            <w:r w:rsidRPr="007B2222">
              <w:rPr>
                <w:smallCaps/>
                <w:sz w:val="28"/>
                <w:szCs w:val="32"/>
              </w:rPr>
              <w:t>brownsville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, </w:t>
            </w:r>
            <w:proofErr w:type="spellStart"/>
            <w:r w:rsidRPr="007B2222">
              <w:rPr>
                <w:smallCaps/>
                <w:sz w:val="28"/>
                <w:szCs w:val="32"/>
              </w:rPr>
              <w:t>tx</w:t>
            </w:r>
            <w:proofErr w:type="spellEnd"/>
            <w:r w:rsidRPr="007B2222">
              <w:rPr>
                <w:smallCaps/>
                <w:sz w:val="28"/>
                <w:szCs w:val="32"/>
              </w:rPr>
              <w:t xml:space="preserve">  78523</w:t>
            </w: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956-572-6708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956-831-2793</w:t>
            </w:r>
          </w:p>
        </w:tc>
      </w:tr>
      <w:tr w:rsidR="00435313" w:rsidTr="004A3B10">
        <w:trPr>
          <w:trHeight w:val="432"/>
        </w:trPr>
        <w:tc>
          <w:tcPr>
            <w:tcW w:w="3258" w:type="dxa"/>
            <w:gridSpan w:val="5"/>
            <w:vAlign w:val="center"/>
          </w:tcPr>
          <w:p w:rsidR="00435313" w:rsidRPr="007B2222" w:rsidRDefault="00435313" w:rsidP="0094585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435313" w:rsidRPr="007B2222" w:rsidRDefault="00684F7A" w:rsidP="00684F7A">
            <w:pPr>
              <w:jc w:val="center"/>
              <w:rPr>
                <w:smallCaps/>
                <w:sz w:val="28"/>
                <w:szCs w:val="32"/>
              </w:rPr>
            </w:pPr>
            <w:r>
              <w:rPr>
                <w:sz w:val="28"/>
                <w:szCs w:val="32"/>
              </w:rPr>
              <w:t>p</w:t>
            </w:r>
            <w:bookmarkStart w:id="0" w:name="_GoBack"/>
            <w:bookmarkEnd w:id="0"/>
            <w:r>
              <w:rPr>
                <w:sz w:val="28"/>
                <w:szCs w:val="32"/>
              </w:rPr>
              <w:t>atrick.boutwell@psjaisd.us</w:t>
            </w:r>
          </w:p>
        </w:tc>
        <w:tc>
          <w:tcPr>
            <w:tcW w:w="3258" w:type="dxa"/>
            <w:gridSpan w:val="4"/>
            <w:vAlign w:val="bottom"/>
          </w:tcPr>
          <w:p w:rsidR="00435313" w:rsidRPr="007B2222" w:rsidRDefault="00435313" w:rsidP="007B2222">
            <w:pPr>
              <w:jc w:val="center"/>
              <w:rPr>
                <w:sz w:val="28"/>
                <w:szCs w:val="32"/>
              </w:rPr>
            </w:pPr>
            <w:r w:rsidRPr="007B2222">
              <w:rPr>
                <w:sz w:val="28"/>
                <w:szCs w:val="32"/>
              </w:rPr>
              <w:t>graphicsbp@gmail.com</w:t>
            </w:r>
          </w:p>
        </w:tc>
      </w:tr>
    </w:tbl>
    <w:p w:rsidR="00826F31" w:rsidRDefault="00684F7A"/>
    <w:sectPr w:rsidR="00826F31" w:rsidSect="007B2222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8"/>
    <w:rsid w:val="00365608"/>
    <w:rsid w:val="00375B11"/>
    <w:rsid w:val="00435313"/>
    <w:rsid w:val="0044389E"/>
    <w:rsid w:val="004A3B10"/>
    <w:rsid w:val="004B235C"/>
    <w:rsid w:val="004D17AB"/>
    <w:rsid w:val="0052203E"/>
    <w:rsid w:val="00684F7A"/>
    <w:rsid w:val="00692A89"/>
    <w:rsid w:val="007B2222"/>
    <w:rsid w:val="00841DFF"/>
    <w:rsid w:val="0094585B"/>
    <w:rsid w:val="00A91486"/>
    <w:rsid w:val="00AD64D3"/>
    <w:rsid w:val="00B5733D"/>
    <w:rsid w:val="00BC491D"/>
    <w:rsid w:val="00D73DF1"/>
    <w:rsid w:val="00D90C1E"/>
    <w:rsid w:val="00ED32A1"/>
    <w:rsid w:val="00F63FC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2</cp:revision>
  <dcterms:created xsi:type="dcterms:W3CDTF">2018-02-18T16:13:00Z</dcterms:created>
  <dcterms:modified xsi:type="dcterms:W3CDTF">2018-02-18T16:13:00Z</dcterms:modified>
</cp:coreProperties>
</file>